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7" w:type="dxa"/>
        <w:tblInd w:w="97" w:type="dxa"/>
        <w:tblLook w:val="04A0"/>
      </w:tblPr>
      <w:tblGrid>
        <w:gridCol w:w="1091"/>
        <w:gridCol w:w="1165"/>
        <w:gridCol w:w="1106"/>
        <w:gridCol w:w="1165"/>
      </w:tblGrid>
      <w:tr w:rsidR="008A1021" w:rsidRPr="008A1021" w:rsidTr="008A1021">
        <w:trPr>
          <w:trHeight w:val="1065"/>
        </w:trPr>
        <w:tc>
          <w:tcPr>
            <w:tcW w:w="45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CA"/>
              </w:rPr>
              <w:t xml:space="preserve">Power Consumption According to Speed of </w:t>
            </w:r>
            <w:proofErr w:type="spellStart"/>
            <w:r w:rsidRPr="008A102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CA"/>
              </w:rPr>
              <w:t>eBike</w:t>
            </w:r>
            <w:proofErr w:type="spellEnd"/>
            <w:r w:rsidRPr="008A102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CA"/>
              </w:rPr>
              <w:t xml:space="preserve">                         Assuming 50% Assist Level</w:t>
            </w:r>
          </w:p>
        </w:tc>
      </w:tr>
      <w:tr w:rsidR="008A1021" w:rsidRPr="008A1021" w:rsidTr="008A1021">
        <w:trPr>
          <w:trHeight w:val="512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Kilometres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Miles</w:t>
            </w:r>
          </w:p>
        </w:tc>
      </w:tr>
      <w:tr w:rsidR="008A1021" w:rsidRPr="008A1021" w:rsidTr="008A1021">
        <w:trPr>
          <w:trHeight w:val="102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Km / 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Watt-Hours per 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mph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Watt-Hours per mile</w:t>
            </w:r>
          </w:p>
        </w:tc>
      </w:tr>
      <w:tr w:rsidR="008A1021" w:rsidRPr="008A1021" w:rsidTr="008A1021">
        <w:trPr>
          <w:trHeight w:val="33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20-22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12-14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13</w:t>
            </w:r>
          </w:p>
        </w:tc>
      </w:tr>
      <w:tr w:rsidR="008A1021" w:rsidRPr="008A1021" w:rsidTr="008A1021">
        <w:trPr>
          <w:trHeight w:val="33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23-25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14-16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14</w:t>
            </w:r>
          </w:p>
        </w:tc>
      </w:tr>
      <w:tr w:rsidR="008A1021" w:rsidRPr="008A1021" w:rsidTr="008A1021">
        <w:trPr>
          <w:trHeight w:val="33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26-29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16-18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16</w:t>
            </w:r>
          </w:p>
        </w:tc>
      </w:tr>
      <w:tr w:rsidR="008A1021" w:rsidRPr="008A1021" w:rsidTr="008A1021">
        <w:trPr>
          <w:trHeight w:val="34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30-32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19-20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1021" w:rsidRPr="008A1021" w:rsidRDefault="008A1021" w:rsidP="008A10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CA"/>
              </w:rPr>
            </w:pPr>
            <w:r w:rsidRPr="008A1021">
              <w:rPr>
                <w:rFonts w:ascii="Arial Unicode MS" w:eastAsia="Arial Unicode MS" w:hAnsi="Arial Unicode MS" w:cs="Arial Unicode MS" w:hint="eastAsia"/>
                <w:color w:val="000000"/>
                <w:lang w:eastAsia="en-CA"/>
              </w:rPr>
              <w:t>19</w:t>
            </w:r>
          </w:p>
        </w:tc>
      </w:tr>
    </w:tbl>
    <w:p w:rsidR="00C37D9A" w:rsidRDefault="00C37D9A"/>
    <w:sectPr w:rsidR="00C37D9A" w:rsidSect="00C37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A1021"/>
    <w:rsid w:val="00656001"/>
    <w:rsid w:val="007E1094"/>
    <w:rsid w:val="008555FA"/>
    <w:rsid w:val="008A1021"/>
    <w:rsid w:val="008C3E68"/>
    <w:rsid w:val="0096168E"/>
    <w:rsid w:val="00A332C4"/>
    <w:rsid w:val="00AB1A4A"/>
    <w:rsid w:val="00C37D9A"/>
    <w:rsid w:val="00D57BF2"/>
    <w:rsid w:val="00E154AC"/>
    <w:rsid w:val="00F5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Beriault</dc:creator>
  <cp:lastModifiedBy>Robert Beriault</cp:lastModifiedBy>
  <cp:revision>1</cp:revision>
  <dcterms:created xsi:type="dcterms:W3CDTF">2017-12-26T15:20:00Z</dcterms:created>
  <dcterms:modified xsi:type="dcterms:W3CDTF">2017-12-26T15:21:00Z</dcterms:modified>
</cp:coreProperties>
</file>